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72DF0">
        <w:rPr>
          <w:color w:val="000000"/>
          <w:lang w:eastAsia="ar-SA"/>
        </w:rPr>
        <w:t>2</w:t>
      </w:r>
      <w:r w:rsidR="002E7C55">
        <w:rPr>
          <w:color w:val="000000"/>
          <w:lang w:eastAsia="ar-SA"/>
        </w:rPr>
        <w:t>4</w:t>
      </w:r>
      <w:r w:rsidR="00B72DF0">
        <w:rPr>
          <w:color w:val="000000"/>
          <w:lang w:eastAsia="ar-SA"/>
        </w:rPr>
        <w:t>2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E66509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C948B7">
        <w:rPr>
          <w:color w:val="000000"/>
          <w:lang w:eastAsia="ar-SA"/>
        </w:rPr>
        <w:t>0</w:t>
      </w:r>
      <w:r w:rsidR="002E7C55">
        <w:rPr>
          <w:color w:val="000000"/>
          <w:lang w:eastAsia="ar-SA"/>
        </w:rPr>
        <w:t>837</w:t>
      </w:r>
      <w:r w:rsidR="000457F2">
        <w:rPr>
          <w:color w:val="000000"/>
          <w:lang w:eastAsia="ar-SA"/>
        </w:rPr>
        <w:t>-</w:t>
      </w:r>
      <w:r w:rsidR="002E7C55">
        <w:rPr>
          <w:color w:val="000000"/>
          <w:lang w:eastAsia="ar-SA"/>
        </w:rPr>
        <w:t>87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>конкурсного управляющего ООО «СПЕЦМОНТАЖСЕР</w:t>
      </w:r>
      <w:r>
        <w:t>ВИС» Силаева Максима Ивановича</w:t>
      </w:r>
      <w:r w:rsidR="00F6363C">
        <w:t xml:space="preserve">, </w:t>
      </w:r>
      <w:r w:rsidR="00CF3C97">
        <w:t>….</w:t>
      </w:r>
      <w:r w:rsidR="00E75C11">
        <w:t xml:space="preserve"> </w:t>
      </w:r>
      <w:r w:rsidRPr="00124BCC">
        <w:t>года рождения</w:t>
      </w:r>
      <w:r w:rsidR="000B222E">
        <w:t xml:space="preserve"> в </w:t>
      </w:r>
      <w:r w:rsidR="00CF3C97">
        <w:t>…….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CF3C97">
        <w:t>……</w:t>
      </w:r>
      <w:r w:rsidRPr="00124BCC">
        <w:t xml:space="preserve">паспорт </w:t>
      </w:r>
      <w:r w:rsidR="00CF3C97">
        <w:t>…….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26.07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="002E7C55">
        <w:rPr>
          <w:sz w:val="24"/>
        </w:rPr>
        <w:t>конкурсным управляющим ООО «СПЕЦМОНТАЖСЕРВИС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Pr="00F6363C" w:rsidR="00F6363C">
        <w:t xml:space="preserve"> </w:t>
      </w:r>
      <w:r w:rsidR="002E7C55">
        <w:t>9ПС</w:t>
      </w:r>
      <w:r w:rsidR="00F6363C">
        <w:t>, д. 1</w:t>
      </w:r>
      <w:r w:rsidR="002E7C55">
        <w:t>0</w:t>
      </w:r>
      <w:r w:rsidRPr="00D5494A" w:rsidR="00522703">
        <w:rPr>
          <w:sz w:val="24"/>
        </w:rPr>
        <w:t xml:space="preserve">) </w:t>
      </w:r>
      <w:r w:rsidR="002E7C55">
        <w:rPr>
          <w:color w:val="7030A0"/>
          <w:sz w:val="24"/>
        </w:rPr>
        <w:t>Силаевым М.И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декларации по НДС за 2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25.07.202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2E7C55">
        <w:rPr>
          <w:sz w:val="24"/>
        </w:rPr>
        <w:t>27.09.2024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2E7C55">
        <w:rPr>
          <w:color w:val="7030A0"/>
        </w:rPr>
        <w:t>Силаев М.И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 xml:space="preserve">, о </w:t>
      </w:r>
      <w:r w:rsidRPr="000457F2">
        <w:t>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504100</w:t>
      </w:r>
      <w:r w:rsidR="00F6363C">
        <w:t>1</w:t>
      </w:r>
      <w:r w:rsidR="0047625E">
        <w:t>59800001</w:t>
      </w:r>
      <w:r w:rsidRPr="000457F2">
        <w:t xml:space="preserve"> от </w:t>
      </w:r>
      <w:r>
        <w:t>1</w:t>
      </w:r>
      <w:r w:rsidR="001E2E98">
        <w:t>0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2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</w:t>
      </w:r>
      <w:r w:rsidRPr="000457F2">
        <w:t>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</w:t>
      </w:r>
      <w:r w:rsidRPr="000457F2">
        <w:t>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5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6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7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8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</w:t>
      </w:r>
      <w:r w:rsidRPr="000457F2">
        <w:rPr>
          <w:color w:val="000000"/>
          <w:shd w:val="clear" w:color="auto" w:fill="FFFFFF"/>
        </w:rPr>
        <w:t>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декларации по НДС за 2 квартал 202</w:t>
      </w:r>
      <w:r w:rsidR="001E2E98">
        <w:t>4</w:t>
      </w:r>
      <w:r w:rsidRPr="000457F2">
        <w:t xml:space="preserve"> года </w:t>
      </w:r>
      <w:r w:rsidR="0047625E">
        <w:rPr>
          <w:color w:val="7030A0"/>
        </w:rPr>
        <w:t>Силаевым М.И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</w:t>
      </w:r>
      <w:r w:rsidRPr="000457F2">
        <w:rPr>
          <w:lang w:eastAsia="ar-SA"/>
        </w:rPr>
        <w:t xml:space="preserve">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</w:t>
      </w:r>
      <w:r w:rsidRPr="000457F2">
        <w:t xml:space="preserve">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</w:t>
      </w:r>
      <w:r w:rsidRPr="000457F2">
        <w:t>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94EB7">
        <w:t>предупреждения.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</w:t>
      </w:r>
      <w:r w:rsidRPr="000457F2">
        <w:t xml:space="preserve">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47625E">
      <w:pPr>
        <w:widowControl w:val="0"/>
        <w:tabs>
          <w:tab w:val="left" w:pos="3206"/>
        </w:tabs>
        <w:ind w:right="-284" w:firstLine="540"/>
        <w:jc w:val="both"/>
      </w:pPr>
      <w:r>
        <w:t>конкурсного управляющего ООО «СПЕЦМОНТАЖСЕРВИС» Силаева Максима Ивановича</w:t>
      </w:r>
      <w:r w:rsidRPr="0015126C">
        <w:t xml:space="preserve"> </w:t>
      </w:r>
      <w:r w:rsidRPr="0015126C"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47625E">
        <w:t>предупреждения</w:t>
      </w:r>
      <w:r w:rsidRPr="0015126C">
        <w:t>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</w:t>
      </w:r>
      <w:r w:rsidRPr="0015126C">
        <w:t>и получения в Нижневартовский городской суд, через мирового судью судебного участка №10.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t>.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9"/>
      <w:headerReference w:type="default" r:id="rId10"/>
      <w:footerReference w:type="even" r:id="rId11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9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E7C55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7625E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6046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DF0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BF499C"/>
    <w:rsid w:val="00C024FC"/>
    <w:rsid w:val="00C10BB5"/>
    <w:rsid w:val="00C251E4"/>
    <w:rsid w:val="00C26EDF"/>
    <w:rsid w:val="00C31E06"/>
    <w:rsid w:val="00C32377"/>
    <w:rsid w:val="00C35F93"/>
    <w:rsid w:val="00C365EA"/>
    <w:rsid w:val="00C377BC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3C97"/>
    <w:rsid w:val="00CF5C11"/>
    <w:rsid w:val="00CF64E7"/>
    <w:rsid w:val="00D02DD0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66509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363C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278/80b88dc050bc39f8a6a48904da24c0df6be6fff2/" TargetMode="External" /><Relationship Id="rId6" Type="http://schemas.openxmlformats.org/officeDocument/2006/relationships/hyperlink" Target="http://www.consultant.ru/document/cons_doc_LAW_402278/1c8f4250f7544cd0f68bb824a4de705518843db2/" TargetMode="External" /><Relationship Id="rId7" Type="http://schemas.openxmlformats.org/officeDocument/2006/relationships/hyperlink" Target="http://www.consultant.ru/document/cons_doc_LAW_389236/96c60c11ee5b73882df84a7de3c4fb18f1a01961/" TargetMode="External" /><Relationship Id="rId8" Type="http://schemas.openxmlformats.org/officeDocument/2006/relationships/hyperlink" Target="http://www.consultant.ru/document/cons_doc_LAW_28165/cf8ce1f96c094ce8316b91e3ee5831f20a57a4a8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7B33-7EFA-4203-B646-B7E01B86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